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044" w:rsidRPr="000F626E" w:rsidRDefault="004957A7">
      <w:pPr>
        <w:rPr>
          <w:rFonts w:ascii="Aharoni" w:hAnsi="Aharoni" w:cs="Aharoni"/>
          <w:b/>
          <w:sz w:val="28"/>
          <w:szCs w:val="28"/>
        </w:rPr>
      </w:pPr>
      <w:r>
        <w:rPr>
          <w:rFonts w:ascii="Aharoni" w:hAnsi="Aharoni" w:cs="Aharoni"/>
          <w:b/>
          <w:sz w:val="28"/>
          <w:szCs w:val="28"/>
        </w:rPr>
        <w:t>.</w:t>
      </w:r>
      <w:bookmarkStart w:id="0" w:name="_GoBack"/>
      <w:bookmarkEnd w:id="0"/>
      <w:r w:rsidR="006D09A7" w:rsidRPr="000F626E">
        <w:rPr>
          <w:rFonts w:ascii="Aharoni" w:hAnsi="Aharoni" w:cs="Aharoni"/>
          <w:b/>
          <w:sz w:val="28"/>
          <w:szCs w:val="28"/>
        </w:rPr>
        <w:t xml:space="preserve">Propuesta convivencia 2 </w:t>
      </w:r>
    </w:p>
    <w:p w:rsidR="006D09A7" w:rsidRPr="000F626E" w:rsidRDefault="006D09A7">
      <w:pPr>
        <w:rPr>
          <w:rFonts w:ascii="Aharoni" w:hAnsi="Aharoni" w:cs="Aharoni"/>
          <w:b/>
          <w:sz w:val="28"/>
          <w:szCs w:val="28"/>
        </w:rPr>
      </w:pPr>
      <w:r w:rsidRPr="000F626E">
        <w:rPr>
          <w:rFonts w:ascii="Aharoni" w:hAnsi="Aharoni" w:cs="Aharoni"/>
          <w:b/>
          <w:sz w:val="28"/>
          <w:szCs w:val="28"/>
        </w:rPr>
        <w:t xml:space="preserve">Para mejorar la convivencia del colegio Coopteboy es hacer actividades recreo deportivas </w:t>
      </w:r>
    </w:p>
    <w:p w:rsidR="006D09A7" w:rsidRPr="000F626E" w:rsidRDefault="006D09A7">
      <w:pPr>
        <w:rPr>
          <w:rFonts w:ascii="Aharoni" w:hAnsi="Aharoni" w:cs="Aharoni"/>
          <w:b/>
          <w:sz w:val="28"/>
          <w:szCs w:val="28"/>
        </w:rPr>
      </w:pPr>
      <w:r w:rsidRPr="000F626E">
        <w:rPr>
          <w:rFonts w:ascii="Aharoni" w:hAnsi="Aharoni" w:cs="Aharoni"/>
          <w:b/>
          <w:sz w:val="28"/>
          <w:szCs w:val="28"/>
        </w:rPr>
        <w:t xml:space="preserve">Con el fin de que haya interacción de estudiantes y profesores para </w:t>
      </w:r>
      <w:r w:rsidR="000F626E" w:rsidRPr="000F626E">
        <w:rPr>
          <w:rFonts w:ascii="Aharoni" w:hAnsi="Aharoni" w:cs="Aharoni"/>
          <w:b/>
          <w:sz w:val="28"/>
          <w:szCs w:val="28"/>
        </w:rPr>
        <w:t xml:space="preserve">que haya una convivencia de todos los profesores con los estudiantes </w:t>
      </w:r>
      <w:r w:rsidR="000F626E">
        <w:rPr>
          <w:rFonts w:ascii="Aharoni" w:hAnsi="Aharoni" w:cs="Aharoni"/>
          <w:b/>
          <w:sz w:val="28"/>
          <w:szCs w:val="28"/>
        </w:rPr>
        <w:t>para que haya mejor desempeño académico de los estudiantes del colegio. Pero la convivencia de profesores con estudiantes debe ser solo de aprendizaje que no mesclen los sentimental y los personales con el trabajo .</w:t>
      </w:r>
    </w:p>
    <w:p w:rsidR="006D09A7" w:rsidRPr="000F626E" w:rsidRDefault="006D09A7">
      <w:pPr>
        <w:rPr>
          <w:rFonts w:ascii="Aharoni" w:hAnsi="Aharoni" w:cs="Aharoni"/>
          <w:b/>
          <w:sz w:val="28"/>
          <w:szCs w:val="28"/>
        </w:rPr>
      </w:pPr>
    </w:p>
    <w:sectPr w:rsidR="006D09A7" w:rsidRPr="000F62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altName w:val="Segoe UI Semibold"/>
    <w:charset w:val="00"/>
    <w:family w:val="auto"/>
    <w:pitch w:val="variable"/>
    <w:sig w:usb0="00000000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9A7"/>
    <w:rsid w:val="000F626E"/>
    <w:rsid w:val="00427FEB"/>
    <w:rsid w:val="004957A7"/>
    <w:rsid w:val="006D09A7"/>
    <w:rsid w:val="00FE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ED29"/>
  <w15:chartTrackingRefBased/>
  <w15:docId w15:val="{A134FFA0-8D67-4318-A9C6-74747F18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2016-06-07T15:45:00Z</dcterms:created>
  <dcterms:modified xsi:type="dcterms:W3CDTF">2018-11-15T19:07:00Z</dcterms:modified>
</cp:coreProperties>
</file>